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ind w:firstLine="1687" w:firstLineChars="600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2023-2024学年</w:t>
      </w:r>
      <w:r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  <w:t>五四红旗团支部拟表彰名单</w:t>
      </w:r>
      <w:bookmarkStart w:id="0" w:name="_GoBack"/>
      <w:bookmarkEnd w:id="0"/>
    </w:p>
    <w:tbl>
      <w:tblPr>
        <w:tblStyle w:val="3"/>
        <w:tblW w:w="784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7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04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4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五四红旗团支部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移通2022级1班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通技2022级2班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计网2022级1班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298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网络与通信学院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模设2022级2班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智装2022级1班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现代制造学院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电信2023级2班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应电2022级1班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电子与物联网学院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物流2023级2班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营销2023级1班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软件2022级1班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软件2023级1班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数媒2023级1班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电气2022级3班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机器人2022级2班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机器人2023级2班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机化2023级2班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电梯2023级1班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智能控制学院</w:t>
            </w:r>
          </w:p>
        </w:tc>
      </w:tr>
    </w:tbl>
    <w:p>
      <w:pPr>
        <w:ind w:firstLine="1687" w:firstLineChars="600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</w:p>
    <w:p>
      <w:pPr>
        <w:ind w:firstLine="1687" w:firstLineChars="600"/>
        <w:textAlignment w:val="baseline"/>
        <w:rPr>
          <w:rFonts w:hint="eastAsia" w:ascii="宋体" w:hAnsi="宋体" w:eastAsia="宋体" w:cs="仿宋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>
      <w:pPr>
        <w:spacing w:line="480" w:lineRule="auto"/>
        <w:ind w:firstLine="281" w:firstLineChars="100"/>
        <w:textAlignment w:val="baseline"/>
        <w:rPr>
          <w:rFonts w:hint="eastAsia" w:ascii="宋体" w:hAnsi="宋体" w:eastAsia="宋体" w:cs="黑体"/>
          <w:b/>
          <w:bCs/>
          <w:color w:val="00000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zkxMzg3NjMyOGFiMDI3MzYxMDJkYWZhZjFlNWQifQ=="/>
  </w:docVars>
  <w:rsids>
    <w:rsidRoot w:val="272730D8"/>
    <w:rsid w:val="166A7FB0"/>
    <w:rsid w:val="17F22E26"/>
    <w:rsid w:val="272730D8"/>
    <w:rsid w:val="45461B11"/>
    <w:rsid w:val="46D02A05"/>
    <w:rsid w:val="5A7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2023-04-22T04:57:00Z</dcterms:created>
  <dc:creator>乄夵.</dc:creator>
  <cp:lastModifiedBy>Administrator</cp:lastModifiedBy>
  <dcterms:modified xsi:type="dcterms:W3CDTF">2024-04-18T00:47:23Z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2BAAF8C38B7747C3AF51FD61D9EEDCC3_11</vt:lpwstr>
  </property>
</Properties>
</file>